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99F2" w14:textId="2BC38FE5" w:rsidR="00922BB3" w:rsidRDefault="00922BB3" w:rsidP="00922BB3">
      <w:r>
        <w:t>ZERO TOLERANCE POLICY</w:t>
      </w:r>
    </w:p>
    <w:p w14:paraId="087410EC" w14:textId="77777777" w:rsidR="00922BB3" w:rsidRDefault="00922BB3" w:rsidP="00922BB3"/>
    <w:p w14:paraId="7196C93B" w14:textId="77777777" w:rsidR="00922BB3" w:rsidRDefault="00922BB3" w:rsidP="00922BB3">
      <w:r>
        <w:t>All individuals responsible for a team and all spectators shall support the referee.</w:t>
      </w:r>
    </w:p>
    <w:p w14:paraId="40B2C0FD" w14:textId="77777777" w:rsidR="00922BB3" w:rsidRDefault="00922BB3" w:rsidP="00922BB3">
      <w:r>
        <w:t>Failure to do so will undermine the referee's authority and has the potential of</w:t>
      </w:r>
    </w:p>
    <w:p w14:paraId="24A27AC3" w14:textId="77777777" w:rsidR="00922BB3" w:rsidRDefault="00922BB3" w:rsidP="00922BB3">
      <w:r>
        <w:t>creating a hostile environment for the players, the referee, and all the other</w:t>
      </w:r>
    </w:p>
    <w:p w14:paraId="084C3DF2" w14:textId="77777777" w:rsidR="00922BB3" w:rsidRDefault="00922BB3" w:rsidP="00922BB3">
      <w:r>
        <w:t>participants and spectators. Consequently, LYSA has adopted the following rules:</w:t>
      </w:r>
    </w:p>
    <w:p w14:paraId="6FF11BBE" w14:textId="77777777" w:rsidR="00922BB3" w:rsidRDefault="00922BB3" w:rsidP="00922BB3">
      <w:r>
        <w:t>1. No one, except the players, is to speak to the referee during or after the game.</w:t>
      </w:r>
    </w:p>
    <w:p w14:paraId="0FC23605" w14:textId="77777777" w:rsidR="00922BB3" w:rsidRDefault="00922BB3" w:rsidP="00922BB3">
      <w:r>
        <w:t>Exceptions: Coaches may ask questions before the game, call for substitutions and</w:t>
      </w:r>
    </w:p>
    <w:p w14:paraId="289F2A2C" w14:textId="77777777" w:rsidR="00922BB3" w:rsidRDefault="00922BB3" w:rsidP="00922BB3">
      <w:r>
        <w:t xml:space="preserve">point out emergencies during the </w:t>
      </w:r>
      <w:proofErr w:type="gramStart"/>
      <w:r>
        <w:t>game, or</w:t>
      </w:r>
      <w:proofErr w:type="gramEnd"/>
      <w:r>
        <w:t xml:space="preserve"> respond to the referee if addressed.</w:t>
      </w:r>
    </w:p>
    <w:p w14:paraId="7D2190FA" w14:textId="77777777" w:rsidR="00922BB3" w:rsidRDefault="00922BB3" w:rsidP="00922BB3">
      <w:r>
        <w:t>Coaches may also ask for the understanding of a call only so far as to understand</w:t>
      </w:r>
    </w:p>
    <w:p w14:paraId="0BC3D377" w14:textId="77777777" w:rsidR="00922BB3" w:rsidRDefault="00922BB3" w:rsidP="00922BB3">
      <w:r>
        <w:t>the rule(s). Questioning a referee’s call is PROHIBITED.</w:t>
      </w:r>
    </w:p>
    <w:p w14:paraId="72942D75" w14:textId="77777777" w:rsidR="00922BB3" w:rsidRDefault="00922BB3" w:rsidP="00922BB3">
      <w:r>
        <w:t>2. Absolutely no disputing calls, during or after the game, no remarks to the referee</w:t>
      </w:r>
    </w:p>
    <w:p w14:paraId="39A0C84E" w14:textId="77777777" w:rsidR="00922BB3" w:rsidRDefault="00922BB3" w:rsidP="00922BB3">
      <w:r>
        <w:t>to watch certain players or attend to rough play. NO YELLING at the referee,</w:t>
      </w:r>
    </w:p>
    <w:p w14:paraId="68313A44" w14:textId="77777777" w:rsidR="00922BB3" w:rsidRDefault="00922BB3" w:rsidP="00922BB3">
      <w:r>
        <w:t>EVER, and no criticism, sarcasm, harassment, intimidation, or feedback of any</w:t>
      </w:r>
    </w:p>
    <w:p w14:paraId="43952C0D" w14:textId="77777777" w:rsidR="00922BB3" w:rsidRDefault="00922BB3" w:rsidP="00922BB3">
      <w:r>
        <w:t>kind during or after the game.</w:t>
      </w:r>
    </w:p>
    <w:p w14:paraId="4CC7D766" w14:textId="77777777" w:rsidR="00922BB3" w:rsidRDefault="00922BB3" w:rsidP="00922BB3">
      <w:r>
        <w:t>3. Violators at LYSA games may be ejected and are subject to disciplinary action</w:t>
      </w:r>
    </w:p>
    <w:p w14:paraId="299F3461" w14:textId="67B9E135" w:rsidR="00922BB3" w:rsidRDefault="00922BB3" w:rsidP="00922BB3">
      <w:r>
        <w:t>by the LYSA Board. LYSA will investigate and respond to incidents at In</w:t>
      </w:r>
      <w:r>
        <w:t xml:space="preserve"> </w:t>
      </w:r>
      <w:bookmarkStart w:id="0" w:name="_GoBack"/>
      <w:bookmarkEnd w:id="0"/>
      <w:r>
        <w:t>Town</w:t>
      </w:r>
    </w:p>
    <w:p w14:paraId="5BA93C49" w14:textId="77777777" w:rsidR="00922BB3" w:rsidRDefault="00922BB3" w:rsidP="00922BB3">
      <w:r>
        <w:t>games.</w:t>
      </w:r>
    </w:p>
    <w:p w14:paraId="067AAE90" w14:textId="77777777" w:rsidR="00922BB3" w:rsidRDefault="00922BB3" w:rsidP="00922BB3">
      <w:r>
        <w:t xml:space="preserve">4. If coaches or spectators have questions regarding </w:t>
      </w:r>
      <w:proofErr w:type="gramStart"/>
      <w:r>
        <w:t>particular calls</w:t>
      </w:r>
      <w:proofErr w:type="gramEnd"/>
      <w:r>
        <w:t>, rules, or a</w:t>
      </w:r>
    </w:p>
    <w:p w14:paraId="2B878F53" w14:textId="77777777" w:rsidR="00922BB3" w:rsidRDefault="00922BB3" w:rsidP="00922BB3">
      <w:r>
        <w:t>referee, or wish to give feedback regarding a referee, please contact the town</w:t>
      </w:r>
    </w:p>
    <w:p w14:paraId="0A9221CC" w14:textId="77777777" w:rsidR="00922BB3" w:rsidRDefault="00922BB3" w:rsidP="00922BB3">
      <w:r>
        <w:t>soccer club director for the game in question. The director and/or Board will take</w:t>
      </w:r>
    </w:p>
    <w:p w14:paraId="2DC395D4" w14:textId="23273CE5" w:rsidR="006A0516" w:rsidRDefault="00922BB3" w:rsidP="00922BB3">
      <w:r>
        <w:t>up the matter with the referee's coordinator.</w:t>
      </w:r>
    </w:p>
    <w:sectPr w:rsidR="006A0516" w:rsidSect="006A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2BB3"/>
    <w:rsid w:val="006A0516"/>
    <w:rsid w:val="0092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3C17"/>
  <w15:chartTrackingRefBased/>
  <w15:docId w15:val="{3470B8D1-04BF-40BC-A0B4-5888358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Wolfy Siinai</dc:creator>
  <cp:keywords/>
  <dc:description/>
  <cp:lastModifiedBy>Wolfy Siinai</cp:lastModifiedBy>
  <cp:revision>1</cp:revision>
  <dcterms:created xsi:type="dcterms:W3CDTF">2018-09-12T01:45:00Z</dcterms:created>
  <dcterms:modified xsi:type="dcterms:W3CDTF">2018-09-12T01:46:00Z</dcterms:modified>
</cp:coreProperties>
</file>